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Pr="00695BC4" w:rsidRDefault="007826F7" w:rsidP="00695B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74FB5" w:rsidRPr="00695BC4" w:rsidRDefault="00674FB5" w:rsidP="00695B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95BC4">
        <w:rPr>
          <w:rFonts w:ascii="Times New Roman" w:hAnsi="Times New Roman" w:cs="Times New Roman"/>
          <w:sz w:val="20"/>
          <w:szCs w:val="20"/>
        </w:rPr>
        <w:t>Notice for AGM 2015</w:t>
      </w:r>
    </w:p>
    <w:p w:rsidR="00695BC4" w:rsidRPr="00695BC4" w:rsidRDefault="00674FB5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1. Issuer: </w:t>
      </w:r>
      <w:r w:rsidR="000838EC">
        <w:t xml:space="preserve">VISACO MINERAL AND INVESTMENT JOINT STOCK COMPANY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>2. Stock code: V</w:t>
      </w:r>
      <w:r w:rsidR="000838EC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 xml:space="preserve">3. Stock type: Common stock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  <w:t>4. Par value: VND10,000/share</w:t>
      </w:r>
    </w:p>
    <w:p w:rsidR="00627FEF" w:rsidRDefault="00695BC4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t>General Meeting of Shareholders 2015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br/>
      </w:r>
      <w:r w:rsidR="00C943D6" w:rsidRPr="00695BC4">
        <w:rPr>
          <w:rFonts w:ascii="Times New Roman" w:eastAsia="Times New Roman" w:hAnsi="Times New Roman" w:cs="Times New Roman"/>
          <w:sz w:val="20"/>
          <w:szCs w:val="20"/>
        </w:rPr>
        <w:t xml:space="preserve">          - Time: </w:t>
      </w:r>
      <w:r w:rsidR="000838E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h30 on </w:t>
      </w:r>
      <w:r w:rsidR="00627FEF">
        <w:rPr>
          <w:rFonts w:ascii="Times New Roman" w:eastAsia="Times New Roman" w:hAnsi="Times New Roman" w:cs="Times New Roman"/>
          <w:sz w:val="20"/>
          <w:szCs w:val="20"/>
        </w:rPr>
        <w:t>2</w:t>
      </w:r>
      <w:r w:rsidR="000838EC">
        <w:rPr>
          <w:rFonts w:ascii="Times New Roman" w:eastAsia="Times New Roman" w:hAnsi="Times New Roman" w:cs="Times New Roman"/>
          <w:sz w:val="20"/>
          <w:szCs w:val="20"/>
        </w:rPr>
        <w:t>4</w:t>
      </w:r>
      <w:r w:rsidR="00627FEF">
        <w:rPr>
          <w:rFonts w:ascii="Times New Roman" w:eastAsia="Times New Roman" w:hAnsi="Times New Roman" w:cs="Times New Roman"/>
          <w:sz w:val="20"/>
          <w:szCs w:val="20"/>
        </w:rPr>
        <w:t>/6</w:t>
      </w:r>
      <w:r w:rsidR="00C943D6" w:rsidRPr="00695BC4">
        <w:rPr>
          <w:rFonts w:ascii="Times New Roman" w:eastAsia="Times New Roman" w:hAnsi="Times New Roman" w:cs="Times New Roman"/>
          <w:sz w:val="20"/>
          <w:szCs w:val="20"/>
        </w:rPr>
        <w:t>/2015</w:t>
      </w:r>
      <w:r w:rsidR="00674FB5" w:rsidRPr="00695BC4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    - Place: </w:t>
      </w:r>
      <w:r w:rsidR="000838EC">
        <w:rPr>
          <w:rFonts w:ascii="Times New Roman" w:eastAsia="Times New Roman" w:hAnsi="Times New Roman" w:cs="Times New Roman"/>
          <w:sz w:val="20"/>
          <w:szCs w:val="20"/>
        </w:rPr>
        <w:t xml:space="preserve">Amanda Danang, Zone A2 A2B, 30/4 road, Hai Chau District, Danang City </w:t>
      </w:r>
      <w:r w:rsidR="0062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27FEF" w:rsidRPr="00627FEF" w:rsidRDefault="00627FEF" w:rsidP="00627FEF">
      <w:pPr>
        <w:spacing w:after="0" w:line="360" w:lineRule="auto"/>
        <w:ind w:firstLine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 xml:space="preserve">Eligible participants:  </w:t>
      </w:r>
      <w:r w:rsidR="00036C2E" w:rsidRPr="00627FEF">
        <w:rPr>
          <w:rFonts w:ascii="Times New Roman" w:eastAsia="Times New Roman" w:hAnsi="Times New Roman" w:cs="Times New Roman"/>
          <w:sz w:val="20"/>
          <w:szCs w:val="20"/>
        </w:rPr>
        <w:t>Shareh</w:t>
      </w:r>
      <w:r w:rsidR="00036C2E">
        <w:rPr>
          <w:rFonts w:ascii="Times New Roman" w:eastAsia="Times New Roman" w:hAnsi="Times New Roman" w:cs="Times New Roman"/>
          <w:sz w:val="20"/>
          <w:szCs w:val="20"/>
        </w:rPr>
        <w:t>olders</w:t>
      </w:r>
      <w:r w:rsidR="000838EC">
        <w:rPr>
          <w:rFonts w:ascii="Times New Roman" w:eastAsia="Times New Roman" w:hAnsi="Times New Roman" w:cs="Times New Roman"/>
          <w:sz w:val="20"/>
          <w:szCs w:val="20"/>
        </w:rPr>
        <w:t xml:space="preserve"> on the list recorded on 11/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95BC4" w:rsidRPr="00695BC4" w:rsidRDefault="00674FB5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          - Agenda:</w:t>
      </w:r>
    </w:p>
    <w:p w:rsidR="000838EC" w:rsidRDefault="000838EC" w:rsidP="000838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Report of </w:t>
      </w:r>
      <w:r>
        <w:rPr>
          <w:rFonts w:ascii="Times New Roman" w:eastAsia="Times New Roman" w:hAnsi="Times New Roman" w:cs="Times New Roman"/>
          <w:sz w:val="20"/>
          <w:szCs w:val="20"/>
        </w:rPr>
        <w:t>the BOD 2014, plan 2015</w:t>
      </w:r>
    </w:p>
    <w:p w:rsidR="000838EC" w:rsidRDefault="000838EC" w:rsidP="00627FE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Report of the Management 2014, plan 2015</w:t>
      </w:r>
    </w:p>
    <w:p w:rsidR="000838EC" w:rsidRDefault="000838EC" w:rsidP="000838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 xml:space="preserve">Report of </w:t>
      </w:r>
      <w:r>
        <w:rPr>
          <w:rFonts w:ascii="Times New Roman" w:eastAsia="Times New Roman" w:hAnsi="Times New Roman" w:cs="Times New Roman"/>
          <w:sz w:val="20"/>
          <w:szCs w:val="20"/>
        </w:rPr>
        <w:t>the Supervisory Board 2014, plan 2015</w:t>
      </w:r>
    </w:p>
    <w:p w:rsidR="000838EC" w:rsidRDefault="000838EC" w:rsidP="000838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* Audited financial statement 2014</w:t>
      </w:r>
    </w:p>
    <w:p w:rsidR="000838EC" w:rsidRPr="00627FEF" w:rsidRDefault="000838EC" w:rsidP="000838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R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>emuneration for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 xml:space="preserve">and Supervisory Board </w:t>
      </w:r>
      <w:r>
        <w:rPr>
          <w:rFonts w:ascii="Times New Roman" w:eastAsia="Times New Roman" w:hAnsi="Times New Roman" w:cs="Times New Roman"/>
          <w:sz w:val="20"/>
          <w:szCs w:val="20"/>
        </w:rPr>
        <w:t>2015</w:t>
      </w:r>
      <w:r w:rsidRPr="0062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838EC" w:rsidRDefault="000838EC" w:rsidP="000838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0838EC">
        <w:rPr>
          <w:rFonts w:ascii="Times New Roman" w:eastAsia="Times New Roman" w:hAnsi="Times New Roman" w:cs="Times New Roman"/>
          <w:sz w:val="20"/>
          <w:szCs w:val="20"/>
        </w:rPr>
        <w:t xml:space="preserve">Appropriation of profit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2014, plan 2015 </w:t>
      </w:r>
    </w:p>
    <w:p w:rsidR="00036C2E" w:rsidRDefault="00036C2E" w:rsidP="00036C2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* Selection of auditor for Financial statement 2015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*Amendment of </w:t>
      </w:r>
      <w:r w:rsidRPr="00695BC4">
        <w:rPr>
          <w:rFonts w:ascii="Times New Roman" w:eastAsia="Times New Roman" w:hAnsi="Times New Roman" w:cs="Times New Roman"/>
          <w:sz w:val="20"/>
          <w:szCs w:val="20"/>
        </w:rPr>
        <w:t>the Company charter</w:t>
      </w:r>
    </w:p>
    <w:p w:rsidR="00674FB5" w:rsidRPr="00695BC4" w:rsidRDefault="00674FB5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t>* Other</w:t>
      </w:r>
    </w:p>
    <w:p w:rsidR="00695BC4" w:rsidRPr="00695BC4" w:rsidRDefault="00695BC4" w:rsidP="00695B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4FB5" w:rsidRPr="00695BC4" w:rsidRDefault="00674FB5" w:rsidP="00695B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FB5" w:rsidRPr="00695BC4" w:rsidRDefault="00674FB5" w:rsidP="00695BC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95BC4">
        <w:rPr>
          <w:rFonts w:ascii="Times New Roman" w:eastAsia="Times New Roman" w:hAnsi="Times New Roman" w:cs="Times New Roman"/>
          <w:sz w:val="20"/>
          <w:szCs w:val="20"/>
        </w:rPr>
        <w:br/>
      </w:r>
    </w:p>
    <w:sectPr w:rsidR="00674FB5" w:rsidRPr="00695BC4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2327"/>
    <w:multiLevelType w:val="hybridMultilevel"/>
    <w:tmpl w:val="BEF2E572"/>
    <w:lvl w:ilvl="0" w:tplc="464085F6">
      <w:start w:val="5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B3545"/>
    <w:multiLevelType w:val="hybridMultilevel"/>
    <w:tmpl w:val="A52E5912"/>
    <w:lvl w:ilvl="0" w:tplc="D1E4A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4FB5"/>
    <w:rsid w:val="00036C2E"/>
    <w:rsid w:val="000838EC"/>
    <w:rsid w:val="000C1C8D"/>
    <w:rsid w:val="000D3B36"/>
    <w:rsid w:val="00123FD8"/>
    <w:rsid w:val="00206F13"/>
    <w:rsid w:val="00224C50"/>
    <w:rsid w:val="004760C3"/>
    <w:rsid w:val="0048527C"/>
    <w:rsid w:val="00525EB6"/>
    <w:rsid w:val="00530BC5"/>
    <w:rsid w:val="00627FEF"/>
    <w:rsid w:val="00674FB5"/>
    <w:rsid w:val="00695BC4"/>
    <w:rsid w:val="007826F7"/>
    <w:rsid w:val="00854ACE"/>
    <w:rsid w:val="00B17626"/>
    <w:rsid w:val="00BC20F0"/>
    <w:rsid w:val="00BC66B0"/>
    <w:rsid w:val="00C943D6"/>
    <w:rsid w:val="00E31E75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95BC4"/>
    <w:rPr>
      <w:color w:val="D2611C" w:themeColor="hyperlink"/>
      <w:u w:val="single"/>
    </w:rPr>
  </w:style>
  <w:style w:type="character" w:customStyle="1" w:styleId="st1">
    <w:name w:val="st1"/>
    <w:basedOn w:val="DefaultParagraphFont"/>
    <w:rsid w:val="00083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2015-06-12T11:01:00Z</dcterms:created>
  <dcterms:modified xsi:type="dcterms:W3CDTF">2015-06-12T11:01:00Z</dcterms:modified>
</cp:coreProperties>
</file>